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76" w:rsidRPr="002A5576" w:rsidRDefault="002A5576" w:rsidP="002A5576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2A5576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10960100</wp:posOffset>
            </wp:positionV>
            <wp:extent cx="495300" cy="3302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083581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5576">
        <w:rPr>
          <w:b/>
          <w:color w:val="FF0000"/>
          <w:sz w:val="28"/>
          <w:szCs w:val="28"/>
        </w:rPr>
        <w:t>第七章</w:t>
      </w:r>
      <w:r w:rsidRPr="002A5576">
        <w:rPr>
          <w:rFonts w:hint="eastAsia"/>
          <w:b/>
          <w:color w:val="FF0000"/>
          <w:sz w:val="28"/>
          <w:szCs w:val="28"/>
        </w:rPr>
        <w:t xml:space="preserve"> </w:t>
      </w:r>
      <w:r w:rsidRPr="002A5576">
        <w:rPr>
          <w:b/>
          <w:color w:val="FF0000"/>
          <w:sz w:val="28"/>
          <w:szCs w:val="28"/>
        </w:rPr>
        <w:t>力</w:t>
      </w:r>
    </w:p>
    <w:p w:rsidR="002A5576" w:rsidRPr="002A5576" w:rsidRDefault="002A5576" w:rsidP="002A5576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2A5576">
        <w:rPr>
          <w:b/>
          <w:color w:val="FF0000"/>
          <w:sz w:val="28"/>
          <w:szCs w:val="28"/>
        </w:rPr>
        <w:t>第</w:t>
      </w:r>
      <w:r w:rsidRPr="002A5576">
        <w:rPr>
          <w:b/>
          <w:color w:val="FF0000"/>
          <w:sz w:val="28"/>
          <w:szCs w:val="28"/>
        </w:rPr>
        <w:t>3</w:t>
      </w:r>
      <w:r w:rsidRPr="002A5576">
        <w:rPr>
          <w:b/>
          <w:color w:val="FF0000"/>
          <w:sz w:val="28"/>
          <w:szCs w:val="28"/>
        </w:rPr>
        <w:t>节</w:t>
      </w:r>
      <w:r w:rsidRPr="002A5576">
        <w:rPr>
          <w:rFonts w:hint="eastAsia"/>
          <w:b/>
          <w:color w:val="FF0000"/>
          <w:sz w:val="28"/>
          <w:szCs w:val="28"/>
        </w:rPr>
        <w:t xml:space="preserve"> </w:t>
      </w:r>
      <w:r w:rsidRPr="002A5576">
        <w:rPr>
          <w:b/>
          <w:color w:val="FF0000"/>
          <w:sz w:val="28"/>
          <w:szCs w:val="28"/>
        </w:rPr>
        <w:t>重力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024998" name="图片 3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7266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1.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深圳中考）</w:t>
      </w:r>
      <w:r w:rsidRPr="00F25032">
        <w:rPr>
          <w:color w:val="000000"/>
          <w:szCs w:val="21"/>
        </w:rPr>
        <w:t>生活中有许多现象都蕴含物理知识。下列说法正确的是（</w:t>
      </w:r>
      <w:r w:rsidRPr="00F25032">
        <w:rPr>
          <w:color w:val="000000"/>
          <w:szCs w:val="21"/>
        </w:rPr>
        <w:t xml:space="preserve">  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一块海绵被压扁后，体积变小，质量变小</w:t>
      </w:r>
      <w:r w:rsidRPr="00F25032">
        <w:rPr>
          <w:color w:val="000000"/>
          <w:szCs w:val="21"/>
        </w:rPr>
        <w:t>           </w:t>
      </w:r>
    </w:p>
    <w:p w:rsidR="002A5576" w:rsidRPr="00F25032" w:rsidRDefault="002A5576" w:rsidP="002A5576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F25032">
        <w:rPr>
          <w:color w:val="000000"/>
          <w:szCs w:val="21"/>
        </w:rPr>
        <w:t>B. </w:t>
      </w:r>
      <w:r w:rsidRPr="00F25032">
        <w:rPr>
          <w:color w:val="000000"/>
          <w:szCs w:val="21"/>
        </w:rPr>
        <w:t>人在站立和行走时，脚对水平地面的压强相等</w:t>
      </w:r>
    </w:p>
    <w:p w:rsidR="002A5576" w:rsidRPr="00F25032" w:rsidRDefault="002A5576" w:rsidP="002A5576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乘坐地铁时抓紧扶手，是为了减小惯性</w:t>
      </w:r>
      <w:r w:rsidRPr="00F25032">
        <w:rPr>
          <w:color w:val="000000"/>
          <w:szCs w:val="21"/>
        </w:rPr>
        <w:t>               </w:t>
      </w:r>
    </w:p>
    <w:p w:rsidR="002A5576" w:rsidRPr="00F25032" w:rsidRDefault="002A5576" w:rsidP="002A5576">
      <w:pPr>
        <w:pStyle w:val="a8"/>
        <w:spacing w:after="0" w:line="360" w:lineRule="auto"/>
        <w:ind w:left="420" w:firstLineChars="0" w:firstLine="0"/>
        <w:rPr>
          <w:szCs w:val="21"/>
        </w:rPr>
      </w:pP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被踢飞的足球，在空中仍受到重力的作用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D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 xml:space="preserve">A.  </w:t>
      </w:r>
      <w:r w:rsidRPr="00F25032">
        <w:rPr>
          <w:color w:val="FF0000"/>
          <w:szCs w:val="21"/>
        </w:rPr>
        <w:t>一块海绵被压扁后，体积变小，但质量不变，故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错误；</w:t>
      </w:r>
      <w:r w:rsidRPr="00F25032">
        <w:rPr>
          <w:color w:val="FF0000"/>
          <w:szCs w:val="21"/>
        </w:rPr>
        <w:br/>
        <w:t xml:space="preserve"> B.</w:t>
      </w:r>
      <w:r w:rsidRPr="00F25032">
        <w:rPr>
          <w:color w:val="FF0000"/>
          <w:szCs w:val="21"/>
        </w:rPr>
        <w:t>人站立时两只脚着地，行走时一只脚着地，因此与地面的接触面积不同，在压力相同的条件下，压强肯定不同，故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错误；</w:t>
      </w:r>
      <w:r w:rsidRPr="00F25032">
        <w:rPr>
          <w:color w:val="FF0000"/>
          <w:szCs w:val="21"/>
        </w:rPr>
        <w:br/>
        <w:t xml:space="preserve"> C.</w:t>
      </w:r>
      <w:r w:rsidRPr="00F25032">
        <w:rPr>
          <w:color w:val="FF0000"/>
          <w:szCs w:val="21"/>
        </w:rPr>
        <w:t>乘坐地铁时抓紧扶手，是为了防止列车突然起步，刹车，转向时，人由于惯性摔倒在地面上，而不是为了减小惯性，故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错误；</w:t>
      </w:r>
      <w:r w:rsidRPr="00F25032">
        <w:rPr>
          <w:color w:val="FF0000"/>
          <w:szCs w:val="21"/>
        </w:rPr>
        <w:br/>
        <w:t xml:space="preserve"> D.</w:t>
      </w:r>
      <w:r w:rsidRPr="00F25032">
        <w:rPr>
          <w:color w:val="FF0000"/>
          <w:szCs w:val="21"/>
        </w:rPr>
        <w:t>被踢飞的足球，在空中仍然受到重力作用，故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正确。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故选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2.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北京延庆一模）</w:t>
      </w:r>
      <w:r w:rsidRPr="00F25032">
        <w:rPr>
          <w:color w:val="000000"/>
          <w:szCs w:val="21"/>
        </w:rPr>
        <w:t>歼﹣</w:t>
      </w:r>
      <w:r w:rsidRPr="00F25032">
        <w:rPr>
          <w:color w:val="000000"/>
          <w:szCs w:val="21"/>
        </w:rPr>
        <w:t>15</w:t>
      </w:r>
      <w:r w:rsidRPr="00F25032">
        <w:rPr>
          <w:color w:val="000000"/>
          <w:szCs w:val="21"/>
        </w:rPr>
        <w:t>是我国第一代航母舰载机。下列能正确表示其在空中飞行时所受的重力的方向是（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000000"/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noProof/>
          <w:szCs w:val="21"/>
        </w:rPr>
        <w:drawing>
          <wp:inline distT="0" distB="0" distL="0" distR="0">
            <wp:extent cx="1078865" cy="391160"/>
            <wp:effectExtent l="0" t="0" r="6985" b="889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554615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9056" cy="39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           B. </w:t>
      </w:r>
      <w:r w:rsidRPr="00F25032">
        <w:rPr>
          <w:noProof/>
          <w:szCs w:val="21"/>
        </w:rPr>
        <w:drawing>
          <wp:inline distT="0" distB="0" distL="0" distR="0">
            <wp:extent cx="1050290" cy="381635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17591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3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          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079635" name="图片 4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C. </w:t>
      </w:r>
      <w:r w:rsidRPr="00F25032">
        <w:rPr>
          <w:noProof/>
          <w:szCs w:val="21"/>
        </w:rPr>
        <w:drawing>
          <wp:inline distT="0" distB="0" distL="0" distR="0">
            <wp:extent cx="859155" cy="64897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923024" name="图片 4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             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210715" name="图片 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D. </w:t>
      </w:r>
      <w:r w:rsidRPr="00F25032">
        <w:rPr>
          <w:noProof/>
          <w:szCs w:val="21"/>
        </w:rPr>
        <w:drawing>
          <wp:inline distT="0" distB="0" distL="0" distR="0">
            <wp:extent cx="859155" cy="563245"/>
            <wp:effectExtent l="0" t="0" r="0" b="825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529760" name="图片 4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C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【解析】歼﹣</w:t>
      </w:r>
      <w:r w:rsidRPr="00F25032">
        <w:rPr>
          <w:color w:val="FF0000"/>
          <w:szCs w:val="21"/>
        </w:rPr>
        <w:t>15</w:t>
      </w:r>
      <w:r w:rsidRPr="00F25032">
        <w:rPr>
          <w:color w:val="FF0000"/>
          <w:szCs w:val="21"/>
        </w:rPr>
        <w:t>在空中飞行时所受重力方向总是竖直下向下的，由图可知：</w:t>
      </w:r>
      <w:r w:rsidRPr="00F25032">
        <w:rPr>
          <w:color w:val="FF0000"/>
          <w:szCs w:val="21"/>
        </w:rPr>
        <w:t>ABD</w:t>
      </w:r>
      <w:r w:rsidRPr="00F25032">
        <w:rPr>
          <w:color w:val="FF0000"/>
          <w:szCs w:val="21"/>
        </w:rPr>
        <w:t>不符合题意，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C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3.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贵州中考模拟）</w:t>
      </w:r>
      <w:r w:rsidRPr="00F25032">
        <w:rPr>
          <w:color w:val="000000"/>
          <w:szCs w:val="21"/>
        </w:rPr>
        <w:t>4</w:t>
      </w:r>
      <w:r w:rsidRPr="00F25032">
        <w:rPr>
          <w:color w:val="000000"/>
          <w:szCs w:val="21"/>
        </w:rPr>
        <w:t>月</w:t>
      </w:r>
      <w:r w:rsidRPr="00F25032">
        <w:rPr>
          <w:color w:val="000000"/>
          <w:szCs w:val="21"/>
        </w:rPr>
        <w:t>2</w:t>
      </w:r>
      <w:r w:rsidRPr="00F25032">
        <w:rPr>
          <w:color w:val="000000"/>
          <w:szCs w:val="21"/>
        </w:rPr>
        <w:t>日，党和国家领导人习近平、李克强等和少先队员们一起加参加首都义</w:t>
      </w:r>
      <w:r w:rsidRPr="00F25032">
        <w:rPr>
          <w:color w:val="000000"/>
          <w:szCs w:val="21"/>
        </w:rPr>
        <w:lastRenderedPageBreak/>
        <w:t>务植树活动。下列有关说法中正确的是（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954405" cy="1250315"/>
            <wp:effectExtent l="0" t="0" r="0" b="698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3720" name="图片 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4913" cy="1250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leftChars="200" w:left="420"/>
        <w:rPr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往地上泼水时，盆虽然留在手中，但是水却由于受到惯性作用而飞了出去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B. </w:t>
      </w:r>
      <w:r w:rsidRPr="00F25032">
        <w:rPr>
          <w:color w:val="000000"/>
          <w:szCs w:val="21"/>
        </w:rPr>
        <w:t>给树浇水时水会往下流，是因为桶受到了重力的作用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用锋利的铁锹去挖地会感觉很轻松，是因为减小受力面积可以增大压力的作用效果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搬一块大石头，虽然没有搬动，但是对石头做了功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C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、地面上泼水时，使盆和水处于运动状态，盆在手的作用下留在手中，但是水由于惯性</w:t>
      </w:r>
      <w:r w:rsidRPr="00F25032">
        <w:rPr>
          <w:color w:val="FF0000"/>
          <w:szCs w:val="21"/>
        </w:rPr>
        <w:t>“</w:t>
      </w:r>
      <w:r w:rsidRPr="00F25032">
        <w:rPr>
          <w:color w:val="FF0000"/>
          <w:szCs w:val="21"/>
        </w:rPr>
        <w:t>飞</w:t>
      </w:r>
      <w:r w:rsidRPr="00F25032">
        <w:rPr>
          <w:color w:val="FF0000"/>
          <w:szCs w:val="21"/>
        </w:rPr>
        <w:t>”</w:t>
      </w:r>
      <w:r w:rsidRPr="00F25032">
        <w:rPr>
          <w:color w:val="FF0000"/>
          <w:szCs w:val="21"/>
        </w:rPr>
        <w:t>了出去，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不符合题意；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、给树浇水时水会往下流，是因为水受到了竖直向下重力的作用；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不符合题意；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、用锋利的铁锹去挖地会感觉很轻松，是因为减小受力面积可以增大压力的作用效果，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、搬一块大石头，没有搬动，有力作用在了石头上，但在力的方向上没有通过距离，故没有对石头做功。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不符合题意。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4.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吉林中考）</w:t>
      </w:r>
      <w:r w:rsidRPr="00F25032">
        <w:rPr>
          <w:color w:val="000000"/>
          <w:szCs w:val="21"/>
        </w:rPr>
        <w:t>将乒乓球按压到水面下</w:t>
      </w:r>
      <w:r w:rsidRPr="00F25032">
        <w:rPr>
          <w:color w:val="000000"/>
          <w:szCs w:val="21"/>
        </w:rPr>
        <w:t>30cm</w:t>
      </w:r>
      <w:r w:rsidRPr="00F25032">
        <w:rPr>
          <w:color w:val="000000"/>
          <w:szCs w:val="21"/>
        </w:rPr>
        <w:t>深度处，松开手后，乒乓球加速上升，在乒乓球没有露出水面之前，下列说法中正确的是（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000000"/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乒乓球受到的重力变小</w:t>
      </w:r>
      <w:r w:rsidRPr="00F25032">
        <w:rPr>
          <w:color w:val="000000"/>
          <w:szCs w:val="21"/>
        </w:rPr>
        <w:t> 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675256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B. </w:t>
      </w:r>
      <w:r w:rsidRPr="00F25032">
        <w:rPr>
          <w:color w:val="000000"/>
          <w:szCs w:val="21"/>
        </w:rPr>
        <w:t>乒乓球的动能变大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乒乓球受到的浮力变小</w:t>
      </w:r>
      <w:r w:rsidRPr="00F25032">
        <w:rPr>
          <w:color w:val="000000"/>
          <w:szCs w:val="21"/>
        </w:rPr>
        <w:t> 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120112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乒乓球受到水的压强变大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B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A.</w:t>
      </w:r>
      <w:r w:rsidRPr="00F25032">
        <w:rPr>
          <w:color w:val="FF0000"/>
          <w:szCs w:val="21"/>
        </w:rPr>
        <w:t>乒乓球的质量不变，根据公式</w:t>
      </w:r>
      <w:r w:rsidRPr="00F25032">
        <w:rPr>
          <w:color w:val="FF0000"/>
          <w:szCs w:val="21"/>
        </w:rPr>
        <w:t>G=mg</w:t>
      </w:r>
      <w:r w:rsidRPr="00F25032">
        <w:rPr>
          <w:color w:val="FF0000"/>
          <w:szCs w:val="21"/>
        </w:rPr>
        <w:t>可知，它的重力就不变，故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错误；</w:t>
      </w:r>
      <w:r w:rsidRPr="00F25032">
        <w:rPr>
          <w:color w:val="FF0000"/>
          <w:szCs w:val="21"/>
        </w:rPr>
        <w:br/>
        <w:t xml:space="preserve"> B.</w:t>
      </w:r>
      <w:r w:rsidRPr="00F25032">
        <w:rPr>
          <w:color w:val="FF0000"/>
          <w:szCs w:val="21"/>
        </w:rPr>
        <w:t>乒乓球的质量不变，加速上升时速度增大，那么它的动能变大，故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正确；</w:t>
      </w:r>
      <w:r w:rsidRPr="00F25032">
        <w:rPr>
          <w:color w:val="FF0000"/>
          <w:szCs w:val="21"/>
        </w:rPr>
        <w:br/>
        <w:t xml:space="preserve"> C.</w:t>
      </w:r>
      <w:r w:rsidRPr="00F25032">
        <w:rPr>
          <w:color w:val="FF0000"/>
          <w:szCs w:val="21"/>
        </w:rPr>
        <w:t>水的密度不变，乒乓球排开水的体积不变，根据阿基米德原理可知，它受到的浮力不变，故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错误；</w:t>
      </w:r>
      <w:r w:rsidRPr="00F25032">
        <w:rPr>
          <w:color w:val="FF0000"/>
          <w:szCs w:val="21"/>
        </w:rPr>
        <w:br/>
        <w:t xml:space="preserve"> D.</w:t>
      </w:r>
      <w:r w:rsidRPr="00F25032">
        <w:rPr>
          <w:color w:val="FF0000"/>
          <w:szCs w:val="21"/>
        </w:rPr>
        <w:t>松手后，乒乓球的深度逐渐减小，根据</w:t>
      </w:r>
      <m:oMath>
        <m:r>
          <w:rPr>
            <w:rFonts w:ascii="Cambria Math" w:hAnsi="Cambria Math"/>
            <w:color w:val="FF0000"/>
            <w:szCs w:val="21"/>
          </w:rPr>
          <m:t>p=ρg</m:t>
        </m:r>
        <m:r>
          <w:rPr>
            <w:rFonts w:ascii="Cambria Math" w:eastAsia="MS Gothic" w:hAnsi="Cambria Math"/>
            <w:color w:val="FF0000"/>
            <w:szCs w:val="21"/>
          </w:rPr>
          <m:t>h</m:t>
        </m:r>
      </m:oMath>
      <w:r w:rsidRPr="00F25032">
        <w:rPr>
          <w:color w:val="FF0000"/>
          <w:szCs w:val="21"/>
        </w:rPr>
        <w:t>可知，它受到的压强变小，故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错误。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故选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5.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江苏扬州中考）</w:t>
      </w:r>
      <w:r w:rsidRPr="00F25032">
        <w:rPr>
          <w:color w:val="000000"/>
          <w:szCs w:val="21"/>
        </w:rPr>
        <w:t>以下所给数据最接近实际情况的是（</w:t>
      </w:r>
      <w:r w:rsidRPr="00F25032">
        <w:rPr>
          <w:color w:val="000000"/>
          <w:szCs w:val="21"/>
        </w:rPr>
        <w:t xml:space="preserve">    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leftChars="200" w:left="420"/>
        <w:rPr>
          <w:szCs w:val="21"/>
        </w:rPr>
      </w:pPr>
      <w:r w:rsidRPr="00F25032">
        <w:rPr>
          <w:color w:val="000000"/>
          <w:szCs w:val="21"/>
        </w:rPr>
        <w:lastRenderedPageBreak/>
        <w:t>A. </w:t>
      </w:r>
      <w:r w:rsidRPr="00F25032">
        <w:rPr>
          <w:color w:val="000000"/>
          <w:szCs w:val="21"/>
        </w:rPr>
        <w:t>初二物理课本重约为</w:t>
      </w:r>
      <w:r w:rsidRPr="00F25032">
        <w:rPr>
          <w:color w:val="000000"/>
          <w:szCs w:val="21"/>
        </w:rPr>
        <w:t>2.5N        B. </w:t>
      </w:r>
      <w:r w:rsidRPr="00F25032">
        <w:rPr>
          <w:color w:val="000000"/>
          <w:szCs w:val="21"/>
        </w:rPr>
        <w:t>光在空气中的传播速度约为</w:t>
      </w:r>
      <w:r w:rsidRPr="00F25032">
        <w:rPr>
          <w:color w:val="000000"/>
          <w:szCs w:val="21"/>
        </w:rPr>
        <w:t>340m/s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正常成年人脉搏跳动一次的时间约为</w:t>
      </w:r>
      <w:r w:rsidRPr="00F25032">
        <w:rPr>
          <w:color w:val="000000"/>
          <w:szCs w:val="21"/>
        </w:rPr>
        <w:t>0.1s  </w:t>
      </w:r>
      <w:r w:rsidRPr="00F25032">
        <w:rPr>
          <w:noProof/>
          <w:szCs w:val="21"/>
        </w:rPr>
        <w:drawing>
          <wp:inline distT="0" distB="0" distL="0" distR="0">
            <wp:extent cx="19050" cy="381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371728" name="图片 5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人的正常体温约为</w:t>
      </w:r>
      <w:r w:rsidRPr="00F25032">
        <w:rPr>
          <w:color w:val="000000"/>
          <w:szCs w:val="21"/>
        </w:rPr>
        <w:t>40°C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A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A.</w:t>
      </w:r>
      <w:r w:rsidRPr="00F25032">
        <w:rPr>
          <w:color w:val="FF0000"/>
          <w:szCs w:val="21"/>
        </w:rPr>
        <w:t>物理课本质量约为</w:t>
      </w:r>
      <w:r w:rsidRPr="00F25032">
        <w:rPr>
          <w:color w:val="FF0000"/>
          <w:szCs w:val="21"/>
        </w:rPr>
        <w:t>250g</w:t>
      </w:r>
      <w:r w:rsidRPr="00F25032">
        <w:rPr>
          <w:color w:val="FF0000"/>
          <w:szCs w:val="21"/>
        </w:rPr>
        <w:t>，则重力约为</w:t>
      </w:r>
      <w:r w:rsidRPr="00F25032">
        <w:rPr>
          <w:color w:val="FF0000"/>
          <w:szCs w:val="21"/>
        </w:rPr>
        <w:t>2.5N</w:t>
      </w:r>
      <w:r w:rsidRPr="00F25032">
        <w:rPr>
          <w:color w:val="FF0000"/>
          <w:szCs w:val="21"/>
        </w:rPr>
        <w:t>；</w:t>
      </w:r>
      <w:r w:rsidRPr="00F25032">
        <w:rPr>
          <w:color w:val="FF0000"/>
          <w:szCs w:val="21"/>
        </w:rPr>
        <w:t>B.</w:t>
      </w:r>
      <w:r w:rsidRPr="00F25032">
        <w:rPr>
          <w:color w:val="FF0000"/>
          <w:szCs w:val="21"/>
        </w:rPr>
        <w:t>声音在空气中传播速度约为</w:t>
      </w:r>
      <w:r w:rsidRPr="00F25032">
        <w:rPr>
          <w:color w:val="FF0000"/>
          <w:szCs w:val="21"/>
        </w:rPr>
        <w:t>340m/s</w:t>
      </w:r>
      <w:r w:rsidRPr="00F25032">
        <w:rPr>
          <w:color w:val="FF0000"/>
          <w:szCs w:val="21"/>
        </w:rPr>
        <w:t>，光在空气中传播速度约为</w:t>
      </w:r>
      <w:r w:rsidRPr="00F25032">
        <w:rPr>
          <w:color w:val="FF0000"/>
          <w:szCs w:val="21"/>
        </w:rPr>
        <w:t>3.0Í10</w:t>
      </w:r>
      <w:r w:rsidRPr="00F25032">
        <w:rPr>
          <w:color w:val="FF0000"/>
          <w:szCs w:val="21"/>
          <w:vertAlign w:val="superscript"/>
        </w:rPr>
        <w:t>8</w:t>
      </w:r>
      <w:r w:rsidRPr="00F25032">
        <w:rPr>
          <w:color w:val="FF0000"/>
          <w:szCs w:val="21"/>
        </w:rPr>
        <w:t>m/s</w:t>
      </w:r>
      <w:r w:rsidRPr="00F25032">
        <w:rPr>
          <w:color w:val="FF0000"/>
          <w:szCs w:val="21"/>
        </w:rPr>
        <w:t>；</w:t>
      </w:r>
      <w:r w:rsidRPr="00F25032">
        <w:rPr>
          <w:color w:val="FF0000"/>
          <w:szCs w:val="21"/>
        </w:rPr>
        <w:t>C.</w:t>
      </w:r>
      <w:r w:rsidRPr="00F25032">
        <w:rPr>
          <w:color w:val="FF0000"/>
          <w:szCs w:val="21"/>
        </w:rPr>
        <w:t>正常成年人脉搏跳动一次的时间约为</w:t>
      </w:r>
      <w:r w:rsidRPr="00F25032">
        <w:rPr>
          <w:color w:val="FF0000"/>
          <w:szCs w:val="21"/>
        </w:rPr>
        <w:t>1s</w:t>
      </w:r>
      <w:r w:rsidRPr="00F25032">
        <w:rPr>
          <w:color w:val="FF0000"/>
          <w:szCs w:val="21"/>
        </w:rPr>
        <w:t>；</w:t>
      </w:r>
      <w:r w:rsidRPr="00F25032">
        <w:rPr>
          <w:color w:val="FF0000"/>
          <w:szCs w:val="21"/>
        </w:rPr>
        <w:t>D.</w:t>
      </w:r>
      <w:r w:rsidRPr="00F25032">
        <w:rPr>
          <w:color w:val="FF0000"/>
          <w:szCs w:val="21"/>
        </w:rPr>
        <w:t>人的正常体温约为</w:t>
      </w:r>
      <w:r w:rsidRPr="00F25032">
        <w:rPr>
          <w:color w:val="FF0000"/>
          <w:szCs w:val="21"/>
        </w:rPr>
        <w:t>37℃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A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6.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辽宁阜新中考）</w:t>
      </w:r>
      <w:r w:rsidRPr="00F25032">
        <w:rPr>
          <w:color w:val="000000"/>
          <w:szCs w:val="21"/>
        </w:rPr>
        <w:t>下列数据中，你认为最接近实际的是（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000000"/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初中生所受重力约为</w:t>
      </w:r>
      <w:r w:rsidRPr="00F25032">
        <w:rPr>
          <w:color w:val="000000"/>
          <w:szCs w:val="21"/>
        </w:rPr>
        <w:t>50N            B. </w:t>
      </w:r>
      <w:r w:rsidRPr="00F25032">
        <w:rPr>
          <w:color w:val="000000"/>
          <w:szCs w:val="21"/>
        </w:rPr>
        <w:t>教室内空气的质量约为</w:t>
      </w:r>
      <w:r w:rsidRPr="00F25032">
        <w:rPr>
          <w:color w:val="000000"/>
          <w:szCs w:val="21"/>
        </w:rPr>
        <w:t>50kg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学生在校园内步行的速度约为</w:t>
      </w:r>
      <w:r w:rsidRPr="00F25032">
        <w:rPr>
          <w:color w:val="000000"/>
          <w:szCs w:val="21"/>
        </w:rPr>
        <w:t>5m/s  D. </w:t>
      </w:r>
      <w:r w:rsidRPr="00F25032">
        <w:rPr>
          <w:color w:val="000000"/>
          <w:szCs w:val="21"/>
        </w:rPr>
        <w:t>让人感觉舒适而温暖的教室内温度约为</w:t>
      </w:r>
      <w:r w:rsidRPr="00F25032">
        <w:rPr>
          <w:color w:val="000000"/>
          <w:szCs w:val="21"/>
        </w:rPr>
        <w:t>25℃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D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、中学生的质量在</w:t>
      </w:r>
      <w:r w:rsidRPr="00F25032">
        <w:rPr>
          <w:color w:val="FF0000"/>
          <w:szCs w:val="21"/>
        </w:rPr>
        <w:t>50kg</w:t>
      </w:r>
      <w:r w:rsidRPr="00F25032">
        <w:rPr>
          <w:color w:val="FF0000"/>
          <w:szCs w:val="21"/>
        </w:rPr>
        <w:t>左右，受到的重力大约为</w:t>
      </w:r>
      <w:r w:rsidRPr="00F25032">
        <w:rPr>
          <w:color w:val="FF0000"/>
          <w:szCs w:val="21"/>
        </w:rPr>
        <w:t>G=mg=50kg×10N/kg=500N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不符合实际；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、空气的密度在</w:t>
      </w:r>
      <w:r w:rsidRPr="00F25032">
        <w:rPr>
          <w:color w:val="FF0000"/>
          <w:szCs w:val="21"/>
        </w:rPr>
        <w:t>1.3kg/m</w:t>
      </w:r>
      <w:r w:rsidRPr="00F25032">
        <w:rPr>
          <w:color w:val="FF0000"/>
          <w:szCs w:val="21"/>
          <w:vertAlign w:val="superscript"/>
        </w:rPr>
        <w:t>3</w:t>
      </w:r>
      <w:r w:rsidRPr="00F25032">
        <w:rPr>
          <w:color w:val="FF0000"/>
          <w:szCs w:val="21"/>
        </w:rPr>
        <w:t>左右。教室的长、宽、高分别在</w:t>
      </w:r>
      <w:r w:rsidRPr="00F25032">
        <w:rPr>
          <w:color w:val="FF0000"/>
          <w:szCs w:val="21"/>
        </w:rPr>
        <w:t>9m</w:t>
      </w:r>
      <w:r w:rsidRPr="00F25032">
        <w:rPr>
          <w:color w:val="FF0000"/>
          <w:szCs w:val="21"/>
        </w:rPr>
        <w:t>、</w:t>
      </w:r>
      <w:r w:rsidRPr="00F25032">
        <w:rPr>
          <w:color w:val="FF0000"/>
          <w:szCs w:val="21"/>
        </w:rPr>
        <w:t>8m</w:t>
      </w:r>
      <w:r w:rsidRPr="00F25032">
        <w:rPr>
          <w:color w:val="FF0000"/>
          <w:szCs w:val="21"/>
        </w:rPr>
        <w:t>、</w:t>
      </w:r>
      <w:r w:rsidRPr="00F25032">
        <w:rPr>
          <w:color w:val="FF0000"/>
          <w:szCs w:val="21"/>
        </w:rPr>
        <w:t>3.5m</w:t>
      </w:r>
      <w:r w:rsidRPr="00F25032">
        <w:rPr>
          <w:color w:val="FF0000"/>
          <w:szCs w:val="21"/>
        </w:rPr>
        <w:t>左右，教室中空气的质量在</w:t>
      </w:r>
      <w:r w:rsidRPr="00F25032">
        <w:rPr>
          <w:color w:val="FF0000"/>
          <w:szCs w:val="21"/>
        </w:rPr>
        <w:t>m=pV=1.3kg/m</w:t>
      </w:r>
      <w:r w:rsidRPr="00F25032">
        <w:rPr>
          <w:color w:val="FF0000"/>
          <w:szCs w:val="21"/>
          <w:vertAlign w:val="superscript"/>
        </w:rPr>
        <w:t>3</w:t>
      </w:r>
      <w:r w:rsidRPr="00F25032">
        <w:rPr>
          <w:color w:val="FF0000"/>
          <w:szCs w:val="21"/>
        </w:rPr>
        <w:t>×9m×8m×3.5m=327.6kg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不符合实际；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、中学生正常步行的速度在</w:t>
      </w:r>
      <w:r w:rsidRPr="00F25032">
        <w:rPr>
          <w:color w:val="FF0000"/>
          <w:szCs w:val="21"/>
        </w:rPr>
        <w:t xml:space="preserve">4km/h=4×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3.6</m:t>
            </m:r>
          </m:den>
        </m:f>
      </m:oMath>
      <w:r w:rsidRPr="00F25032">
        <w:rPr>
          <w:color w:val="FF0000"/>
          <w:szCs w:val="21"/>
        </w:rPr>
        <w:t xml:space="preserve"> m/s≈1.1m/s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不符合实际；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、人体正常体温在</w:t>
      </w:r>
      <w:r w:rsidRPr="00F25032">
        <w:rPr>
          <w:color w:val="FF0000"/>
          <w:szCs w:val="21"/>
        </w:rPr>
        <w:t>37℃</w:t>
      </w:r>
      <w:r w:rsidRPr="00F25032">
        <w:rPr>
          <w:color w:val="FF0000"/>
          <w:szCs w:val="21"/>
        </w:rPr>
        <w:t>左右，感觉舒适的温度在</w:t>
      </w:r>
      <w:r w:rsidRPr="00F25032">
        <w:rPr>
          <w:color w:val="FF0000"/>
          <w:szCs w:val="21"/>
        </w:rPr>
        <w:t>25℃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符合实际。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1524000" cy="510540"/>
            <wp:effectExtent l="0" t="0" r="0" b="381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537282" name="图片 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5646" b="3699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7.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甘肃中考）</w:t>
      </w:r>
      <w:r w:rsidRPr="00F25032">
        <w:rPr>
          <w:color w:val="000000"/>
          <w:szCs w:val="21"/>
        </w:rPr>
        <w:t>关于生活中的一些常识，下列数据符合事实的是（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一个苹果所受重力约为</w:t>
      </w:r>
      <m:oMath>
        <m:r>
          <w:rPr>
            <w:rFonts w:ascii="Cambria Math" w:hAnsi="Cambria Math"/>
            <w:szCs w:val="21"/>
          </w:rPr>
          <m:t>1.2N</m:t>
        </m:r>
      </m:oMath>
      <w:r w:rsidRPr="00F25032">
        <w:rPr>
          <w:color w:val="000000"/>
          <w:szCs w:val="21"/>
        </w:rPr>
        <w:t>     B. </w:t>
      </w:r>
      <w:r w:rsidRPr="00F25032">
        <w:rPr>
          <w:color w:val="000000"/>
          <w:szCs w:val="21"/>
        </w:rPr>
        <w:t>家用空调的电功率约为</w:t>
      </w:r>
      <w:r w:rsidRPr="00F25032">
        <w:rPr>
          <w:color w:val="000000"/>
          <w:szCs w:val="21"/>
        </w:rPr>
        <w:t>100kW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物理课本中一张纸的厚度约为</w:t>
      </w:r>
      <w:r w:rsidRPr="00F25032">
        <w:rPr>
          <w:color w:val="000000"/>
          <w:szCs w:val="21"/>
        </w:rPr>
        <w:t>1mm 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598958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人的正常体温约为</w:t>
      </w:r>
      <m:oMath>
        <m:r>
          <w:rPr>
            <w:rFonts w:ascii="Cambria Math" w:hAnsi="Cambria Math"/>
            <w:szCs w:val="21"/>
          </w:rPr>
          <m:t>40℃</m:t>
        </m:r>
      </m:oMath>
    </w:p>
    <w:p w:rsidR="002A5576" w:rsidRPr="00F25032" w:rsidRDefault="002A5576" w:rsidP="002A5576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A   </w:t>
      </w:r>
    </w:p>
    <w:p w:rsidR="002A5576" w:rsidRPr="00F25032" w:rsidRDefault="002A5576" w:rsidP="002A5576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、一个苹果的质量在</w:t>
      </w:r>
      <w:r w:rsidRPr="00F25032">
        <w:rPr>
          <w:color w:val="FF0000"/>
          <w:szCs w:val="21"/>
        </w:rPr>
        <w:t>120g=0.12kg</w:t>
      </w:r>
      <w:r w:rsidRPr="00F25032">
        <w:rPr>
          <w:color w:val="FF0000"/>
          <w:szCs w:val="21"/>
        </w:rPr>
        <w:t>左右，受到的重力为</w:t>
      </w:r>
      <w:r w:rsidRPr="00F25032">
        <w:rPr>
          <w:color w:val="FF0000"/>
          <w:szCs w:val="21"/>
        </w:rPr>
        <w:t>G=mg=0.12kg×10N/kg=1.2N</w:t>
      </w:r>
      <w:r w:rsidRPr="00F25032">
        <w:rPr>
          <w:color w:val="FF0000"/>
          <w:szCs w:val="21"/>
        </w:rPr>
        <w:t>．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符合实际；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、家用空调的工作电流在</w:t>
      </w:r>
      <w:r w:rsidRPr="00F25032">
        <w:rPr>
          <w:color w:val="FF0000"/>
          <w:szCs w:val="21"/>
        </w:rPr>
        <w:t>5A</w:t>
      </w:r>
      <w:r w:rsidRPr="00F25032">
        <w:rPr>
          <w:color w:val="FF0000"/>
          <w:szCs w:val="21"/>
        </w:rPr>
        <w:t>左右，其功率在</w:t>
      </w:r>
      <w:r w:rsidRPr="00F25032">
        <w:rPr>
          <w:color w:val="FF0000"/>
          <w:szCs w:val="21"/>
        </w:rPr>
        <w:t>P=UI=220V×5A=1100W=1.1kW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不符合实际；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、人的头发的直径在</w:t>
      </w:r>
      <w:r w:rsidRPr="00F25032">
        <w:rPr>
          <w:color w:val="FF0000"/>
          <w:szCs w:val="21"/>
        </w:rPr>
        <w:t>75μm</w:t>
      </w:r>
      <w:r w:rsidRPr="00F25032">
        <w:rPr>
          <w:color w:val="FF0000"/>
          <w:szCs w:val="21"/>
        </w:rPr>
        <w:t>左右，物理课本一张纸的厚度与此差不多，在</w:t>
      </w:r>
      <w:r w:rsidRPr="00F25032">
        <w:rPr>
          <w:color w:val="FF0000"/>
          <w:szCs w:val="21"/>
        </w:rPr>
        <w:t>100μm=0.1mm</w:t>
      </w:r>
      <w:r w:rsidRPr="00F25032">
        <w:rPr>
          <w:color w:val="FF0000"/>
          <w:szCs w:val="21"/>
        </w:rPr>
        <w:t>左右。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不符合实际；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、正常情况下，人的体温在</w:t>
      </w:r>
      <w:r w:rsidRPr="00F25032">
        <w:rPr>
          <w:color w:val="FF0000"/>
          <w:szCs w:val="21"/>
        </w:rPr>
        <w:t>37℃</w:t>
      </w:r>
      <w:r w:rsidRPr="00F25032">
        <w:rPr>
          <w:color w:val="FF0000"/>
          <w:szCs w:val="21"/>
        </w:rPr>
        <w:t>左右，变化幅度很小。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不符合实际。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lastRenderedPageBreak/>
        <w:t>8.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四川广安中考）</w:t>
      </w:r>
      <w:r w:rsidRPr="00F25032">
        <w:rPr>
          <w:color w:val="000000"/>
          <w:szCs w:val="21"/>
        </w:rPr>
        <w:t>日常生活中，处处有物理，下列说法错误的是（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leftChars="200" w:left="420"/>
        <w:rPr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color w:val="000000"/>
          <w:szCs w:val="21"/>
        </w:rPr>
        <w:t>汽车轮胎的轴承中装有滚珠是为了减小摩擦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B. </w:t>
      </w:r>
      <w:r w:rsidRPr="00F25032">
        <w:rPr>
          <w:color w:val="000000"/>
          <w:szCs w:val="21"/>
        </w:rPr>
        <w:t>铅垂线的应用原理是重力的方向总是竖直向下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C. </w:t>
      </w:r>
      <w:r w:rsidRPr="00F25032">
        <w:rPr>
          <w:color w:val="000000"/>
          <w:szCs w:val="21"/>
        </w:rPr>
        <w:t>推门时离门轴越近，用力越大，说明力的作用效果与力的作用点有关</w:t>
      </w:r>
      <w:r w:rsidRPr="00F25032">
        <w:rPr>
          <w:szCs w:val="21"/>
        </w:rPr>
        <w:br/>
      </w:r>
      <w:r w:rsidRPr="00F25032">
        <w:rPr>
          <w:color w:val="000000"/>
          <w:szCs w:val="21"/>
        </w:rPr>
        <w:t>D. </w:t>
      </w:r>
      <w:r w:rsidRPr="00F25032">
        <w:rPr>
          <w:color w:val="000000"/>
          <w:szCs w:val="21"/>
        </w:rPr>
        <w:t>乘车时系上安全带是为了减小惯性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D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、汽车轮胎的轴承中装有滚珠是用滚动代替滑动来减小摩擦。不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、铅垂线的应用原理是重力的方向总是竖直向下，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不符合题意；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、推门时离门轴越近，用力越大，说明力的作用效果与力的作用点有关，</w:t>
      </w:r>
      <w:r w:rsidRPr="00F25032">
        <w:rPr>
          <w:color w:val="FF0000"/>
          <w:szCs w:val="21"/>
        </w:rPr>
        <w:t>C</w:t>
      </w:r>
      <w:r w:rsidRPr="00F25032">
        <w:rPr>
          <w:color w:val="FF0000"/>
          <w:szCs w:val="21"/>
        </w:rPr>
        <w:t>不符合题意；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、乘车时系上安全带是为了减小惯性带来的伤害，不能减小惯性，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错误，符合题意。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D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9.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广东深圳期末）</w:t>
      </w:r>
      <w:r w:rsidRPr="00F25032">
        <w:rPr>
          <w:color w:val="000000"/>
          <w:szCs w:val="21"/>
        </w:rPr>
        <w:t>如图所示的图像中，不能正确反映各物理量之间的关系的是（</w:t>
      </w:r>
      <w:r w:rsidRPr="00F25032">
        <w:rPr>
          <w:color w:val="000000"/>
          <w:szCs w:val="21"/>
        </w:rPr>
        <w:t xml:space="preserve">   </w:t>
      </w:r>
      <w:r w:rsidRPr="00F25032">
        <w:rPr>
          <w:color w:val="000000"/>
          <w:szCs w:val="21"/>
        </w:rPr>
        <w:t>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000000"/>
          <w:szCs w:val="21"/>
        </w:rPr>
      </w:pPr>
      <w:r w:rsidRPr="00F25032">
        <w:rPr>
          <w:color w:val="000000"/>
          <w:szCs w:val="21"/>
        </w:rPr>
        <w:t>A. </w:t>
      </w:r>
      <w:r w:rsidRPr="00F25032">
        <w:rPr>
          <w:noProof/>
          <w:szCs w:val="21"/>
        </w:rPr>
        <w:drawing>
          <wp:inline distT="0" distB="0" distL="0" distR="0">
            <wp:extent cx="935355" cy="1002665"/>
            <wp:effectExtent l="0" t="0" r="0" b="698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6448231" name="图片 3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35812" cy="100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       B. </w:t>
      </w:r>
      <w:r w:rsidRPr="00F25032">
        <w:rPr>
          <w:noProof/>
          <w:szCs w:val="21"/>
        </w:rPr>
        <w:drawing>
          <wp:inline distT="0" distB="0" distL="0" distR="0">
            <wp:extent cx="982980" cy="982980"/>
            <wp:effectExtent l="0" t="0" r="7620" b="762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117250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3564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       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000000"/>
          <w:szCs w:val="21"/>
        </w:rPr>
      </w:pPr>
      <w:r w:rsidRPr="00F25032">
        <w:rPr>
          <w:color w:val="000000"/>
          <w:szCs w:val="21"/>
        </w:rPr>
        <w:t>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499747" name="图片 3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C. </w:t>
      </w:r>
      <w:r w:rsidRPr="00F25032">
        <w:rPr>
          <w:noProof/>
          <w:szCs w:val="21"/>
        </w:rPr>
        <w:drawing>
          <wp:inline distT="0" distB="0" distL="0" distR="0">
            <wp:extent cx="916305" cy="982980"/>
            <wp:effectExtent l="0" t="0" r="0" b="762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9273023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983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        </w:t>
      </w:r>
      <w:r w:rsidRPr="00F25032">
        <w:rPr>
          <w:noProof/>
          <w:szCs w:val="21"/>
        </w:rPr>
        <w:drawing>
          <wp:inline distT="0" distB="0" distL="0" distR="0">
            <wp:extent cx="28575" cy="381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599102" name="图片 5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5032">
        <w:rPr>
          <w:color w:val="000000"/>
          <w:szCs w:val="21"/>
        </w:rPr>
        <w:t>D. </w:t>
      </w:r>
      <w:r w:rsidRPr="00F25032">
        <w:rPr>
          <w:noProof/>
          <w:szCs w:val="21"/>
        </w:rPr>
        <w:drawing>
          <wp:inline distT="0" distB="0" distL="0" distR="0">
            <wp:extent cx="906780" cy="944880"/>
            <wp:effectExtent l="0" t="0" r="7620" b="762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559001" name="图片 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07174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B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</w:t>
      </w:r>
      <w:r w:rsidRPr="00F25032">
        <w:rPr>
          <w:color w:val="FF0000"/>
          <w:szCs w:val="21"/>
        </w:rPr>
        <w:t>AB.</w:t>
      </w:r>
      <w:r w:rsidRPr="00F25032">
        <w:rPr>
          <w:color w:val="FF0000"/>
          <w:szCs w:val="21"/>
        </w:rPr>
        <w:t>重力和质量成正比，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图像是正比例图像，正确，</w:t>
      </w:r>
      <w:r w:rsidRPr="00F25032">
        <w:rPr>
          <w:color w:val="FF0000"/>
          <w:szCs w:val="21"/>
        </w:rPr>
        <w:t>A</w:t>
      </w:r>
      <w:r w:rsidRPr="00F25032">
        <w:rPr>
          <w:color w:val="FF0000"/>
          <w:szCs w:val="21"/>
        </w:rPr>
        <w:t>不符合题意，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没过原点，错误，</w:t>
      </w:r>
      <w:r w:rsidRPr="00F25032">
        <w:rPr>
          <w:color w:val="FF0000"/>
          <w:szCs w:val="21"/>
        </w:rPr>
        <w:t>B</w:t>
      </w:r>
      <w:r w:rsidRPr="00F25032">
        <w:rPr>
          <w:color w:val="FF0000"/>
          <w:szCs w:val="21"/>
        </w:rPr>
        <w:t>符合题意；</w:t>
      </w:r>
      <w:r w:rsidRPr="00F25032">
        <w:rPr>
          <w:color w:val="FF0000"/>
          <w:szCs w:val="21"/>
        </w:rPr>
        <w:br/>
        <w:t xml:space="preserve"> CD.g</w:t>
      </w:r>
      <w:r w:rsidRPr="00F25032">
        <w:rPr>
          <w:color w:val="FF0000"/>
          <w:szCs w:val="21"/>
        </w:rPr>
        <w:t>是物体重力和质量间的比值，是固定值，和质量、重力无关，</w:t>
      </w:r>
      <w:r w:rsidRPr="00F25032">
        <w:rPr>
          <w:color w:val="FF0000"/>
          <w:szCs w:val="21"/>
        </w:rPr>
        <w:t>CD</w:t>
      </w:r>
      <w:r w:rsidRPr="00F25032">
        <w:rPr>
          <w:color w:val="FF0000"/>
          <w:szCs w:val="21"/>
        </w:rPr>
        <w:t>不符合题意。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 xml:space="preserve">B.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1524000" cy="525780"/>
            <wp:effectExtent l="0" t="0" r="0" b="7620"/>
            <wp:docPr id="10000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250559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2000" contrast="3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187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10.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湖北黄冈中考）</w:t>
      </w:r>
      <w:r w:rsidRPr="00F25032">
        <w:rPr>
          <w:color w:val="000000"/>
          <w:szCs w:val="21"/>
        </w:rPr>
        <w:t>泥石流是在暴雨天极易发生的自然灾害。如果在野外突遇泥石流来袭，停留在泥石流下游低洼处是很危险的。这是由于</w:t>
      </w:r>
      <w:r w:rsidRPr="00F25032">
        <w:rPr>
          <w:color w:val="000000"/>
          <w:szCs w:val="21"/>
        </w:rPr>
        <w:t>________</w:t>
      </w:r>
      <w:r w:rsidRPr="00F25032">
        <w:rPr>
          <w:color w:val="000000"/>
          <w:szCs w:val="21"/>
        </w:rPr>
        <w:t>力的作用，泥石流会涌向低洼处。正确的逃生方法是</w:t>
      </w:r>
      <w:r w:rsidRPr="00F25032">
        <w:rPr>
          <w:color w:val="000000"/>
          <w:szCs w:val="21"/>
        </w:rPr>
        <w:lastRenderedPageBreak/>
        <w:t>朝着与泥石流</w:t>
      </w:r>
      <w:r w:rsidRPr="00F25032">
        <w:rPr>
          <w:color w:val="000000"/>
          <w:szCs w:val="21"/>
        </w:rPr>
        <w:t>________(</w:t>
      </w:r>
      <w:r w:rsidRPr="00F25032">
        <w:rPr>
          <w:color w:val="000000"/>
          <w:szCs w:val="21"/>
        </w:rPr>
        <w:t>选填</w:t>
      </w:r>
      <w:r w:rsidRPr="00F25032">
        <w:rPr>
          <w:color w:val="000000"/>
          <w:szCs w:val="21"/>
        </w:rPr>
        <w:t>“</w:t>
      </w:r>
      <w:r w:rsidRPr="00F25032">
        <w:rPr>
          <w:color w:val="000000"/>
          <w:szCs w:val="21"/>
        </w:rPr>
        <w:t>垂直</w:t>
      </w:r>
      <w:r w:rsidRPr="00F25032">
        <w:rPr>
          <w:color w:val="000000"/>
          <w:szCs w:val="21"/>
        </w:rPr>
        <w:t>”</w:t>
      </w:r>
      <w:r w:rsidRPr="00F25032">
        <w:rPr>
          <w:color w:val="000000"/>
          <w:szCs w:val="21"/>
        </w:rPr>
        <w:t>、</w:t>
      </w:r>
      <w:r w:rsidRPr="00F25032">
        <w:rPr>
          <w:color w:val="000000"/>
          <w:szCs w:val="21"/>
        </w:rPr>
        <w:t>“</w:t>
      </w:r>
      <w:r w:rsidRPr="00F25032">
        <w:rPr>
          <w:color w:val="000000"/>
          <w:szCs w:val="21"/>
        </w:rPr>
        <w:t>相同</w:t>
      </w:r>
      <w:r w:rsidRPr="00F25032">
        <w:rPr>
          <w:color w:val="000000"/>
          <w:szCs w:val="21"/>
        </w:rPr>
        <w:t>”</w:t>
      </w:r>
      <w:r w:rsidRPr="00F25032">
        <w:rPr>
          <w:color w:val="000000"/>
          <w:szCs w:val="21"/>
        </w:rPr>
        <w:t>或</w:t>
      </w:r>
      <w:r w:rsidRPr="00F25032">
        <w:rPr>
          <w:color w:val="000000"/>
          <w:szCs w:val="21"/>
        </w:rPr>
        <w:t>“</w:t>
      </w:r>
      <w:r w:rsidRPr="00F25032">
        <w:rPr>
          <w:color w:val="000000"/>
          <w:szCs w:val="21"/>
        </w:rPr>
        <w:t>相反</w:t>
      </w:r>
      <w:r w:rsidRPr="00F25032">
        <w:rPr>
          <w:color w:val="000000"/>
          <w:szCs w:val="21"/>
        </w:rPr>
        <w:t>”)</w:t>
      </w:r>
      <w:r w:rsidRPr="00F25032">
        <w:rPr>
          <w:color w:val="000000"/>
          <w:szCs w:val="21"/>
        </w:rPr>
        <w:t>的方向迅速逃离到较高的地方。泥石流向下游流动过程中，重力</w:t>
      </w:r>
      <w:r w:rsidRPr="00F25032">
        <w:rPr>
          <w:color w:val="000000"/>
          <w:szCs w:val="21"/>
        </w:rPr>
        <w:t>________(</w:t>
      </w:r>
      <w:r w:rsidRPr="00F25032">
        <w:rPr>
          <w:color w:val="000000"/>
          <w:szCs w:val="21"/>
        </w:rPr>
        <w:t>选填</w:t>
      </w:r>
      <w:r w:rsidRPr="00F25032">
        <w:rPr>
          <w:color w:val="000000"/>
          <w:szCs w:val="21"/>
        </w:rPr>
        <w:t>”</w:t>
      </w:r>
      <w:r w:rsidRPr="00F25032">
        <w:rPr>
          <w:color w:val="000000"/>
          <w:szCs w:val="21"/>
        </w:rPr>
        <w:t>做功</w:t>
      </w:r>
      <w:r w:rsidRPr="00F25032">
        <w:rPr>
          <w:color w:val="000000"/>
          <w:szCs w:val="21"/>
        </w:rPr>
        <w:t>”</w:t>
      </w:r>
      <w:r w:rsidRPr="00F25032">
        <w:rPr>
          <w:color w:val="000000"/>
          <w:szCs w:val="21"/>
        </w:rPr>
        <w:t>或</w:t>
      </w:r>
      <w:r w:rsidRPr="00F25032">
        <w:rPr>
          <w:color w:val="000000"/>
          <w:szCs w:val="21"/>
        </w:rPr>
        <w:t>“</w:t>
      </w:r>
      <w:r w:rsidRPr="00F25032">
        <w:rPr>
          <w:color w:val="000000"/>
          <w:szCs w:val="21"/>
        </w:rPr>
        <w:t>没有做功</w:t>
      </w:r>
      <w:r w:rsidRPr="00F25032">
        <w:rPr>
          <w:color w:val="000000"/>
          <w:szCs w:val="21"/>
        </w:rPr>
        <w:t>”)</w:t>
      </w:r>
      <w:r w:rsidRPr="00F25032">
        <w:rPr>
          <w:color w:val="000000"/>
          <w:szCs w:val="21"/>
        </w:rPr>
        <w:t>，重力势能主要转化成动能。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【答案】重；垂直；做功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由于重力的作用，泥石流会涌向低洼处；发生泥石流时，人不要停留在低洼处，要朝着与泥石流垂直的方向迅速逃离到较高的山坡上；泥石流下降过程中，由于重力的方向竖直向下，所以重力对它做功，泥石流的重力势能主要转化为动能。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故答案为：重；垂直；做功</w:t>
      </w:r>
      <w:r w:rsidRPr="00F25032">
        <w:rPr>
          <w:color w:val="FF0000"/>
          <w:szCs w:val="21"/>
        </w:rPr>
        <w:t>.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11.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天津红桥一模）</w:t>
      </w:r>
      <w:r w:rsidRPr="00F25032">
        <w:rPr>
          <w:color w:val="000000"/>
          <w:szCs w:val="21"/>
        </w:rPr>
        <w:t>一座平直的跨海大桥全长</w:t>
      </w:r>
      <w:r w:rsidRPr="00F25032">
        <w:rPr>
          <w:color w:val="000000"/>
          <w:szCs w:val="21"/>
        </w:rPr>
        <w:t>1.6km</w:t>
      </w:r>
      <w:r w:rsidRPr="00F25032">
        <w:rPr>
          <w:color w:val="000000"/>
          <w:szCs w:val="21"/>
        </w:rPr>
        <w:t>，桥头立着如图所示的两个标志牌。如果一辆匀速行驶的载重汽车恰好达到两标志牌的最大限定值，该车通过桥中央时对桥面的压力为</w:t>
      </w:r>
      <w:r w:rsidRPr="00F25032">
        <w:rPr>
          <w:color w:val="000000"/>
          <w:szCs w:val="21"/>
        </w:rPr>
        <w:t>________N</w:t>
      </w:r>
      <w:r w:rsidRPr="00F25032">
        <w:rPr>
          <w:color w:val="000000"/>
          <w:szCs w:val="21"/>
        </w:rPr>
        <w:t>，通过该桥的时间为</w:t>
      </w:r>
      <w:r w:rsidRPr="00F25032">
        <w:rPr>
          <w:color w:val="000000"/>
          <w:szCs w:val="21"/>
        </w:rPr>
        <w:t>________h</w:t>
      </w:r>
      <w:r w:rsidRPr="00F25032">
        <w:rPr>
          <w:color w:val="000000"/>
          <w:szCs w:val="21"/>
        </w:rPr>
        <w:t>．（</w:t>
      </w:r>
      <w:r w:rsidRPr="00F25032">
        <w:rPr>
          <w:color w:val="000000"/>
          <w:szCs w:val="21"/>
        </w:rPr>
        <w:t>g</w:t>
      </w:r>
      <w:r w:rsidRPr="00F25032">
        <w:rPr>
          <w:color w:val="000000"/>
          <w:szCs w:val="21"/>
        </w:rPr>
        <w:t>取</w:t>
      </w:r>
      <w:r w:rsidRPr="00F25032">
        <w:rPr>
          <w:color w:val="000000"/>
          <w:szCs w:val="21"/>
        </w:rPr>
        <w:t>10N/kg</w:t>
      </w:r>
      <w:r w:rsidRPr="00F25032">
        <w:rPr>
          <w:color w:val="000000"/>
          <w:szCs w:val="21"/>
        </w:rPr>
        <w:t>，车长不计）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2033905" cy="1155065"/>
            <wp:effectExtent l="0" t="0" r="4445" b="698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444064" name="图片 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3969" cy="115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</w:t>
      </w:r>
      <w:r w:rsidRPr="00F25032">
        <w:rPr>
          <w:color w:val="FF0000"/>
          <w:szCs w:val="21"/>
        </w:rPr>
        <w:t xml:space="preserve"> 3×10</w:t>
      </w:r>
      <w:r w:rsidRPr="00F25032">
        <w:rPr>
          <w:color w:val="FF0000"/>
          <w:szCs w:val="21"/>
          <w:vertAlign w:val="superscript"/>
        </w:rPr>
        <w:t>5</w:t>
      </w:r>
      <w:r w:rsidRPr="00F25032">
        <w:rPr>
          <w:color w:val="FF0000"/>
          <w:szCs w:val="21"/>
        </w:rPr>
        <w:t>；</w:t>
      </w:r>
      <w:r w:rsidRPr="00F25032">
        <w:rPr>
          <w:color w:val="FF0000"/>
          <w:szCs w:val="21"/>
        </w:rPr>
        <w:t xml:space="preserve">0.04   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【解析】（</w:t>
      </w:r>
      <w:r w:rsidRPr="00F25032">
        <w:rPr>
          <w:color w:val="FF0000"/>
          <w:szCs w:val="21"/>
        </w:rPr>
        <w:t>1</w:t>
      </w:r>
      <w:r w:rsidRPr="00F25032">
        <w:rPr>
          <w:color w:val="FF0000"/>
          <w:szCs w:val="21"/>
        </w:rPr>
        <w:t>）车的质量达到限重标志牌的最大值，即车的质量</w:t>
      </w:r>
      <w:r w:rsidRPr="00F25032">
        <w:rPr>
          <w:color w:val="FF0000"/>
          <w:szCs w:val="21"/>
        </w:rPr>
        <w:t>m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30t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3×10</w:t>
      </w:r>
      <w:r w:rsidRPr="00F25032">
        <w:rPr>
          <w:color w:val="FF0000"/>
          <w:szCs w:val="21"/>
          <w:vertAlign w:val="superscript"/>
        </w:rPr>
        <w:t>4</w:t>
      </w:r>
      <w:r w:rsidRPr="00F25032">
        <w:rPr>
          <w:color w:val="FF0000"/>
          <w:szCs w:val="21"/>
        </w:rPr>
        <w:t>kg</w:t>
      </w:r>
      <w:r w:rsidRPr="00F25032">
        <w:rPr>
          <w:color w:val="FF0000"/>
          <w:szCs w:val="21"/>
        </w:rPr>
        <w:t>，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车的重力：</w:t>
      </w:r>
      <w:r w:rsidRPr="00F25032">
        <w:rPr>
          <w:color w:val="FF0000"/>
          <w:szCs w:val="21"/>
        </w:rPr>
        <w:t>G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mg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3×10</w:t>
      </w:r>
      <w:r w:rsidRPr="00F25032">
        <w:rPr>
          <w:color w:val="FF0000"/>
          <w:szCs w:val="21"/>
          <w:vertAlign w:val="superscript"/>
        </w:rPr>
        <w:t>4</w:t>
      </w:r>
      <w:r w:rsidRPr="00F25032">
        <w:rPr>
          <w:color w:val="FF0000"/>
          <w:szCs w:val="21"/>
        </w:rPr>
        <w:t>kg×10N/kg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3×10</w:t>
      </w:r>
      <w:r w:rsidRPr="00F25032">
        <w:rPr>
          <w:color w:val="FF0000"/>
          <w:szCs w:val="21"/>
          <w:vertAlign w:val="superscript"/>
        </w:rPr>
        <w:t>5</w:t>
      </w:r>
      <w:r w:rsidRPr="00F25032">
        <w:rPr>
          <w:color w:val="FF0000"/>
          <w:szCs w:val="21"/>
        </w:rPr>
        <w:t>N</w:t>
      </w:r>
      <w:r w:rsidRPr="00F25032">
        <w:rPr>
          <w:color w:val="FF0000"/>
          <w:szCs w:val="21"/>
        </w:rPr>
        <w:t>，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车对桥面的压力：</w:t>
      </w:r>
      <w:r w:rsidRPr="00F25032">
        <w:rPr>
          <w:color w:val="FF0000"/>
          <w:szCs w:val="21"/>
        </w:rPr>
        <w:t>F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G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3×10</w:t>
      </w:r>
      <w:r w:rsidRPr="00F25032">
        <w:rPr>
          <w:color w:val="FF0000"/>
          <w:szCs w:val="21"/>
          <w:vertAlign w:val="superscript"/>
        </w:rPr>
        <w:t>5</w:t>
      </w:r>
      <w:r w:rsidRPr="00F25032">
        <w:rPr>
          <w:color w:val="FF0000"/>
          <w:szCs w:val="21"/>
        </w:rPr>
        <w:t>N</w:t>
      </w:r>
      <w:r w:rsidRPr="00F25032">
        <w:rPr>
          <w:color w:val="FF0000"/>
          <w:szCs w:val="21"/>
        </w:rPr>
        <w:t>；（</w:t>
      </w:r>
      <w:r w:rsidRPr="00F25032">
        <w:rPr>
          <w:color w:val="FF0000"/>
          <w:szCs w:val="21"/>
        </w:rPr>
        <w:t>2</w:t>
      </w:r>
      <w:r w:rsidRPr="00F25032">
        <w:rPr>
          <w:color w:val="FF0000"/>
          <w:szCs w:val="21"/>
        </w:rPr>
        <w:t>）车的速度达到了限速标志的最大值，即车的行驶速度</w:t>
      </w:r>
      <w:r w:rsidRPr="00F25032">
        <w:rPr>
          <w:color w:val="FF0000"/>
          <w:szCs w:val="21"/>
        </w:rPr>
        <w:t>v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40km/h</w:t>
      </w:r>
      <w:r w:rsidRPr="00F25032">
        <w:rPr>
          <w:color w:val="FF0000"/>
          <w:szCs w:val="21"/>
        </w:rPr>
        <w:t>，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rFonts w:ascii="宋体" w:hAnsi="宋体" w:cs="宋体" w:hint="eastAsia"/>
          <w:color w:val="FF0000"/>
          <w:szCs w:val="21"/>
        </w:rPr>
        <w:t>∵</w:t>
      </w:r>
      <w:r w:rsidRPr="00F25032">
        <w:rPr>
          <w:color w:val="FF0000"/>
          <w:szCs w:val="21"/>
        </w:rPr>
        <w:t>v</w:t>
      </w:r>
      <w:r w:rsidRPr="00F25032">
        <w:rPr>
          <w:color w:val="FF0000"/>
          <w:szCs w:val="21"/>
        </w:rPr>
        <w:t>＝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t</m:t>
            </m:r>
          </m:den>
        </m:f>
      </m:oMath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rFonts w:ascii="宋体" w:hAnsi="宋体" w:cs="宋体" w:hint="eastAsia"/>
          <w:color w:val="FF0000"/>
          <w:szCs w:val="21"/>
        </w:rPr>
        <w:t>∴</w:t>
      </w:r>
      <w:r w:rsidRPr="00F25032">
        <w:rPr>
          <w:color w:val="FF0000"/>
          <w:szCs w:val="21"/>
        </w:rPr>
        <w:t>通过该桥的时间：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t</w:t>
      </w:r>
      <w:r w:rsidRPr="00F25032">
        <w:rPr>
          <w:color w:val="FF0000"/>
          <w:szCs w:val="21"/>
        </w:rPr>
        <w:t>＝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s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v</m:t>
            </m:r>
          </m:den>
        </m:f>
      </m:oMath>
      <w:r w:rsidRPr="00F25032">
        <w:rPr>
          <w:color w:val="FF0000"/>
          <w:szCs w:val="21"/>
        </w:rPr>
        <w:t>＝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w:rPr>
                <w:rFonts w:ascii="Cambria Math" w:hAnsi="Cambria Math"/>
                <w:color w:val="FF0000"/>
                <w:szCs w:val="21"/>
              </w:rPr>
              <m:t>1.6km</m:t>
            </m:r>
          </m:num>
          <m:den>
            <m:r>
              <w:rPr>
                <w:rFonts w:ascii="Cambria Math" w:hAnsi="Cambria Math"/>
                <w:color w:val="FF0000"/>
                <w:szCs w:val="21"/>
              </w:rPr>
              <m:t>40km/</m:t>
            </m:r>
            <m:r>
              <w:rPr>
                <w:rFonts w:ascii="Cambria Math" w:eastAsia="MS Gothic" w:hAnsi="Cambria Math"/>
                <w:color w:val="FF0000"/>
                <w:szCs w:val="21"/>
              </w:rPr>
              <m:t>h</m:t>
            </m:r>
          </m:den>
        </m:f>
      </m:oMath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0.04h</w:t>
      </w:r>
      <w:r w:rsidRPr="00F25032">
        <w:rPr>
          <w:color w:val="FF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故答案为：</w:t>
      </w:r>
      <w:r w:rsidRPr="00F25032">
        <w:rPr>
          <w:color w:val="FF0000"/>
          <w:szCs w:val="21"/>
        </w:rPr>
        <w:t>3×10</w:t>
      </w:r>
      <w:r w:rsidRPr="00F25032">
        <w:rPr>
          <w:color w:val="FF0000"/>
          <w:szCs w:val="21"/>
          <w:vertAlign w:val="superscript"/>
        </w:rPr>
        <w:t>5</w:t>
      </w:r>
      <w:r w:rsidRPr="00F25032">
        <w:rPr>
          <w:color w:val="FF0000"/>
          <w:szCs w:val="21"/>
        </w:rPr>
        <w:t>；</w:t>
      </w:r>
      <w:r w:rsidRPr="00F25032">
        <w:rPr>
          <w:color w:val="FF0000"/>
          <w:szCs w:val="21"/>
        </w:rPr>
        <w:t>0.04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12.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山东淄博中考）</w:t>
      </w:r>
      <w:r w:rsidRPr="00F25032">
        <w:rPr>
          <w:color w:val="000000"/>
          <w:szCs w:val="21"/>
        </w:rPr>
        <w:t>如图是小明起跑时的背景，请画出小明所受重力（点</w:t>
      </w:r>
      <w:r w:rsidRPr="00F25032">
        <w:rPr>
          <w:color w:val="000000"/>
          <w:szCs w:val="21"/>
        </w:rPr>
        <w:t>O</w:t>
      </w:r>
      <w:r w:rsidRPr="00F25032">
        <w:rPr>
          <w:color w:val="000000"/>
          <w:szCs w:val="21"/>
        </w:rPr>
        <w:t>为重心）和右脚所受摩擦力的示意图。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1050290" cy="1097915"/>
            <wp:effectExtent l="0" t="0" r="0" b="698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3328973" name="图片 58" descr="图片_x0020_1000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0404" cy="1098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lastRenderedPageBreak/>
        <w:t>【答案】</w:t>
      </w:r>
      <w:r w:rsidRPr="00F25032">
        <w:rPr>
          <w:noProof/>
          <w:color w:val="FF0000"/>
          <w:szCs w:val="21"/>
        </w:rPr>
        <w:drawing>
          <wp:inline distT="0" distB="0" distL="0" distR="0">
            <wp:extent cx="1270000" cy="1289050"/>
            <wp:effectExtent l="0" t="0" r="6350" b="635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4092233" name="图片 59" descr="图片_x0020_10002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【解析】过重心</w:t>
      </w:r>
      <w:r w:rsidRPr="00F25032">
        <w:rPr>
          <w:color w:val="FF0000"/>
          <w:szCs w:val="21"/>
        </w:rPr>
        <w:t>O</w:t>
      </w:r>
      <w:r w:rsidRPr="00F25032">
        <w:rPr>
          <w:color w:val="FF0000"/>
          <w:szCs w:val="21"/>
        </w:rPr>
        <w:t>画一条竖直向下的带箭头的线段，标上符号</w:t>
      </w:r>
      <w:r w:rsidRPr="00F25032">
        <w:rPr>
          <w:color w:val="FF0000"/>
          <w:szCs w:val="21"/>
        </w:rPr>
        <w:t>G</w:t>
      </w:r>
      <w:r w:rsidRPr="00F25032">
        <w:rPr>
          <w:color w:val="FF0000"/>
          <w:szCs w:val="21"/>
        </w:rPr>
        <w:t>，即为重力的示意图；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人走路时后脚蹬地面，脚有向后运动的趋势，则后脚受到的摩擦力向前，作用点在脚掌与地面的接触面上，如图所示：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noProof/>
          <w:color w:val="FF0000"/>
          <w:szCs w:val="21"/>
        </w:rPr>
        <w:drawing>
          <wp:inline distT="0" distB="0" distL="0" distR="0">
            <wp:extent cx="1270000" cy="1289050"/>
            <wp:effectExtent l="0" t="0" r="6350" b="635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06399" name="图片 60" descr="图片_x0020_1000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0038" cy="1289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13.</w:t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2019.</w:t>
      </w:r>
      <w:r w:rsidRPr="00F25032">
        <w:rPr>
          <w:color w:val="FF0000"/>
          <w:szCs w:val="21"/>
        </w:rPr>
        <w:t>江苏南京中考）</w:t>
      </w:r>
      <w:r w:rsidRPr="00F25032">
        <w:rPr>
          <w:color w:val="000000"/>
          <w:szCs w:val="21"/>
        </w:rPr>
        <w:t>用橡皮做以下几个小实验。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noProof/>
          <w:szCs w:val="21"/>
        </w:rPr>
        <w:drawing>
          <wp:inline distT="0" distB="0" distL="0" distR="0">
            <wp:extent cx="2272665" cy="916305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40588" name="图片 6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72690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（</w:t>
      </w:r>
      <w:r w:rsidRPr="00F25032">
        <w:rPr>
          <w:color w:val="000000"/>
          <w:szCs w:val="21"/>
        </w:rPr>
        <w:t>1</w:t>
      </w:r>
      <w:r w:rsidRPr="00F25032">
        <w:rPr>
          <w:color w:val="000000"/>
          <w:szCs w:val="21"/>
        </w:rPr>
        <w:t>）用刻度尺测量图中橡皮的长度为</w:t>
      </w:r>
      <w:r w:rsidRPr="00F25032">
        <w:rPr>
          <w:color w:val="000000"/>
          <w:szCs w:val="21"/>
        </w:rPr>
        <w:t>________cm</w:t>
      </w:r>
      <w:r w:rsidRPr="00F25032">
        <w:rPr>
          <w:color w:val="000000"/>
          <w:szCs w:val="21"/>
        </w:rPr>
        <w:t>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（</w:t>
      </w:r>
      <w:r w:rsidRPr="00F25032">
        <w:rPr>
          <w:color w:val="000000"/>
          <w:szCs w:val="21"/>
        </w:rPr>
        <w:t>2</w:t>
      </w:r>
      <w:r w:rsidRPr="00F25032">
        <w:rPr>
          <w:color w:val="000000"/>
          <w:szCs w:val="21"/>
        </w:rPr>
        <w:t>）手用力压住橡皮，更易擦去写错的字应用的物理知识是</w:t>
      </w:r>
      <w:r w:rsidRPr="00F25032">
        <w:rPr>
          <w:color w:val="000000"/>
          <w:szCs w:val="21"/>
        </w:rPr>
        <w:t>________</w:t>
      </w:r>
      <w:r w:rsidRPr="00F25032">
        <w:rPr>
          <w:color w:val="000000"/>
          <w:szCs w:val="21"/>
        </w:rPr>
        <w:t>越大，</w:t>
      </w:r>
      <w:r w:rsidRPr="00F25032">
        <w:rPr>
          <w:color w:val="000000"/>
          <w:szCs w:val="21"/>
        </w:rPr>
        <w:t>________</w:t>
      </w:r>
      <w:r w:rsidRPr="00F25032">
        <w:rPr>
          <w:color w:val="000000"/>
          <w:szCs w:val="21"/>
        </w:rPr>
        <w:t>越大。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szCs w:val="21"/>
        </w:rPr>
      </w:pPr>
      <w:r w:rsidRPr="00F25032">
        <w:rPr>
          <w:color w:val="000000"/>
          <w:szCs w:val="21"/>
        </w:rPr>
        <w:t>（</w:t>
      </w:r>
      <w:r w:rsidRPr="00F25032">
        <w:rPr>
          <w:color w:val="000000"/>
          <w:szCs w:val="21"/>
        </w:rPr>
        <w:t>3</w:t>
      </w:r>
      <w:r w:rsidRPr="00F25032">
        <w:rPr>
          <w:color w:val="000000"/>
          <w:szCs w:val="21"/>
        </w:rPr>
        <w:t>）用细线吊住橡皮，将一本《物理》课本</w:t>
      </w:r>
      <w:r w:rsidRPr="00F25032">
        <w:rPr>
          <w:color w:val="000000"/>
          <w:szCs w:val="21"/>
        </w:rPr>
        <w:t>________</w:t>
      </w:r>
      <w:r w:rsidRPr="00F25032">
        <w:rPr>
          <w:color w:val="000000"/>
          <w:szCs w:val="21"/>
        </w:rPr>
        <w:t>放在课桌面上，若发现</w:t>
      </w:r>
      <w:r w:rsidRPr="00F25032">
        <w:rPr>
          <w:color w:val="000000"/>
          <w:szCs w:val="21"/>
        </w:rPr>
        <w:t>________</w:t>
      </w:r>
      <w:r w:rsidRPr="00F25032">
        <w:rPr>
          <w:color w:val="000000"/>
          <w:szCs w:val="21"/>
        </w:rPr>
        <w:t>现象，则可以判断课桌面是水平的。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【答案】（</w:t>
      </w:r>
      <w:r w:rsidRPr="00F25032">
        <w:rPr>
          <w:color w:val="FF0000"/>
          <w:szCs w:val="21"/>
        </w:rPr>
        <w:t>1</w:t>
      </w:r>
      <w:r w:rsidRPr="00F25032">
        <w:rPr>
          <w:color w:val="FF0000"/>
          <w:szCs w:val="21"/>
        </w:rPr>
        <w:t>）</w:t>
      </w:r>
      <w:r w:rsidRPr="00F25032">
        <w:rPr>
          <w:color w:val="FF0000"/>
          <w:szCs w:val="21"/>
        </w:rPr>
        <w:t>3.60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2</w:t>
      </w:r>
      <w:r w:rsidRPr="00F25032">
        <w:rPr>
          <w:color w:val="FF0000"/>
          <w:szCs w:val="21"/>
        </w:rPr>
        <w:t>）压力；摩擦力</w:t>
      </w:r>
      <w:r w:rsidRPr="00F25032">
        <w:rPr>
          <w:color w:val="FF0000"/>
          <w:szCs w:val="21"/>
        </w:rPr>
        <w:br/>
      </w:r>
      <w:r w:rsidRPr="00F25032">
        <w:rPr>
          <w:color w:val="FF0000"/>
          <w:szCs w:val="21"/>
        </w:rPr>
        <w:t>（</w:t>
      </w:r>
      <w:r w:rsidRPr="00F25032">
        <w:rPr>
          <w:color w:val="FF0000"/>
          <w:szCs w:val="21"/>
        </w:rPr>
        <w:t>3</w:t>
      </w:r>
      <w:r w:rsidRPr="00F25032">
        <w:rPr>
          <w:color w:val="FF0000"/>
          <w:szCs w:val="21"/>
        </w:rPr>
        <w:t>）垂直；细线与书边平行（重合）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t>【解析】（</w:t>
      </w:r>
      <w:r w:rsidRPr="00F25032">
        <w:rPr>
          <w:color w:val="FF0000"/>
          <w:szCs w:val="21"/>
        </w:rPr>
        <w:t>1</w:t>
      </w:r>
      <w:r w:rsidRPr="00F25032">
        <w:rPr>
          <w:color w:val="FF0000"/>
          <w:szCs w:val="21"/>
        </w:rPr>
        <w:t>）由图知：</w:t>
      </w:r>
      <w:r w:rsidRPr="00F25032">
        <w:rPr>
          <w:color w:val="FF0000"/>
          <w:szCs w:val="21"/>
        </w:rPr>
        <w:t>1cm</w:t>
      </w:r>
      <w:r w:rsidRPr="00F25032">
        <w:rPr>
          <w:color w:val="FF0000"/>
          <w:szCs w:val="21"/>
        </w:rPr>
        <w:t>之间有</w:t>
      </w:r>
      <w:r w:rsidRPr="00F25032">
        <w:rPr>
          <w:color w:val="FF0000"/>
          <w:szCs w:val="21"/>
        </w:rPr>
        <w:t>10</w:t>
      </w:r>
      <w:r w:rsidRPr="00F25032">
        <w:rPr>
          <w:color w:val="FF0000"/>
          <w:szCs w:val="21"/>
        </w:rPr>
        <w:t>个小格，所以</w:t>
      </w:r>
      <w:r w:rsidRPr="00F25032">
        <w:rPr>
          <w:color w:val="FF0000"/>
          <w:szCs w:val="21"/>
        </w:rPr>
        <w:t>1</w:t>
      </w:r>
      <w:r w:rsidRPr="00F25032">
        <w:rPr>
          <w:color w:val="FF0000"/>
          <w:szCs w:val="21"/>
        </w:rPr>
        <w:t>个小格代表的是</w:t>
      </w:r>
      <w:r w:rsidRPr="00F25032">
        <w:rPr>
          <w:color w:val="FF0000"/>
          <w:szCs w:val="21"/>
        </w:rPr>
        <w:t>0.1cm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1mm</w:t>
      </w:r>
      <w:r w:rsidRPr="00F25032">
        <w:rPr>
          <w:color w:val="FF0000"/>
          <w:szCs w:val="21"/>
        </w:rPr>
        <w:t>，即此刻度尺的分度值为</w:t>
      </w:r>
      <w:r w:rsidRPr="00F25032">
        <w:rPr>
          <w:color w:val="FF0000"/>
          <w:szCs w:val="21"/>
        </w:rPr>
        <w:t>1mm</w:t>
      </w:r>
      <w:r w:rsidRPr="00F25032">
        <w:rPr>
          <w:color w:val="FF0000"/>
          <w:szCs w:val="21"/>
        </w:rPr>
        <w:t>；橡皮左端与</w:t>
      </w:r>
      <w:r w:rsidRPr="00F25032">
        <w:rPr>
          <w:color w:val="FF0000"/>
          <w:szCs w:val="21"/>
        </w:rPr>
        <w:t>1.00cm</w:t>
      </w:r>
      <w:r w:rsidRPr="00F25032">
        <w:rPr>
          <w:color w:val="FF0000"/>
          <w:szCs w:val="21"/>
        </w:rPr>
        <w:t>对齐，右端与</w:t>
      </w:r>
      <w:r w:rsidRPr="00F25032">
        <w:rPr>
          <w:color w:val="FF0000"/>
          <w:szCs w:val="21"/>
        </w:rPr>
        <w:t>4.60cm</w:t>
      </w:r>
      <w:r w:rsidRPr="00F25032">
        <w:rPr>
          <w:color w:val="FF0000"/>
          <w:szCs w:val="21"/>
        </w:rPr>
        <w:t>对齐，所以橡皮的长度为</w:t>
      </w:r>
      <w:r w:rsidRPr="00F25032">
        <w:rPr>
          <w:color w:val="FF0000"/>
          <w:szCs w:val="21"/>
        </w:rPr>
        <w:t>L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4.60cm</w:t>
      </w:r>
      <w:r w:rsidRPr="00F25032">
        <w:rPr>
          <w:color w:val="FF0000"/>
          <w:szCs w:val="21"/>
        </w:rPr>
        <w:t>﹣</w:t>
      </w:r>
      <w:r w:rsidRPr="00F25032">
        <w:rPr>
          <w:color w:val="FF0000"/>
          <w:szCs w:val="21"/>
        </w:rPr>
        <w:t>1.00cm</w:t>
      </w:r>
      <w:r w:rsidRPr="00F25032">
        <w:rPr>
          <w:color w:val="FF0000"/>
          <w:szCs w:val="21"/>
        </w:rPr>
        <w:t>＝</w:t>
      </w:r>
      <w:r w:rsidRPr="00F25032">
        <w:rPr>
          <w:color w:val="FF0000"/>
          <w:szCs w:val="21"/>
        </w:rPr>
        <w:t>3.60cm</w:t>
      </w:r>
      <w:r w:rsidRPr="00F25032">
        <w:rPr>
          <w:color w:val="FF0000"/>
          <w:szCs w:val="21"/>
        </w:rPr>
        <w:t>；（</w:t>
      </w:r>
      <w:r w:rsidRPr="00F25032">
        <w:rPr>
          <w:color w:val="FF0000"/>
          <w:szCs w:val="21"/>
        </w:rPr>
        <w:t>2</w:t>
      </w:r>
      <w:r w:rsidRPr="00F25032">
        <w:rPr>
          <w:color w:val="FF0000"/>
          <w:szCs w:val="21"/>
        </w:rPr>
        <w:t>）用力压住橡皮，擦去写错的字，是在接触面粗糙程度相同时，增大压力来增大摩擦力；（</w:t>
      </w:r>
      <w:r w:rsidRPr="00F25032">
        <w:rPr>
          <w:color w:val="FF0000"/>
          <w:szCs w:val="21"/>
        </w:rPr>
        <w:t>3</w:t>
      </w:r>
      <w:r w:rsidRPr="00F25032">
        <w:rPr>
          <w:color w:val="FF0000"/>
          <w:szCs w:val="21"/>
        </w:rPr>
        <w:t>）根据重垂线的原理，用细线吊住橡皮，将一本《物理》课本垂直放在课桌面上，若发现细线与书边平行（重合），说明课桌面是水平的。</w:t>
      </w:r>
    </w:p>
    <w:p w:rsidR="002A5576" w:rsidRPr="00F25032" w:rsidRDefault="002A5576" w:rsidP="002A5576">
      <w:pPr>
        <w:spacing w:line="360" w:lineRule="auto"/>
        <w:ind w:firstLineChars="200" w:firstLine="420"/>
        <w:rPr>
          <w:color w:val="FF0000"/>
          <w:szCs w:val="21"/>
        </w:rPr>
      </w:pPr>
      <w:r w:rsidRPr="00F25032">
        <w:rPr>
          <w:color w:val="FF0000"/>
          <w:szCs w:val="21"/>
        </w:rPr>
        <w:lastRenderedPageBreak/>
        <w:t>故答案为：（</w:t>
      </w:r>
      <w:r w:rsidRPr="00F25032">
        <w:rPr>
          <w:color w:val="FF0000"/>
          <w:szCs w:val="21"/>
        </w:rPr>
        <w:t>1</w:t>
      </w:r>
      <w:r w:rsidRPr="00F25032">
        <w:rPr>
          <w:color w:val="FF0000"/>
          <w:szCs w:val="21"/>
        </w:rPr>
        <w:t>）</w:t>
      </w:r>
      <w:r w:rsidRPr="00F25032">
        <w:rPr>
          <w:color w:val="FF0000"/>
          <w:szCs w:val="21"/>
        </w:rPr>
        <w:t>3.60</w:t>
      </w:r>
      <w:r w:rsidRPr="00F25032">
        <w:rPr>
          <w:color w:val="FF0000"/>
          <w:szCs w:val="21"/>
        </w:rPr>
        <w:t>；（</w:t>
      </w:r>
      <w:r w:rsidRPr="00F25032">
        <w:rPr>
          <w:color w:val="FF0000"/>
          <w:szCs w:val="21"/>
        </w:rPr>
        <w:t>2</w:t>
      </w:r>
      <w:r w:rsidRPr="00F25032">
        <w:rPr>
          <w:color w:val="FF0000"/>
          <w:szCs w:val="21"/>
        </w:rPr>
        <w:t>）压力；摩擦力；（</w:t>
      </w:r>
      <w:r w:rsidRPr="00F25032">
        <w:rPr>
          <w:color w:val="FF0000"/>
          <w:szCs w:val="21"/>
        </w:rPr>
        <w:t>3</w:t>
      </w:r>
      <w:r w:rsidRPr="00F25032">
        <w:rPr>
          <w:color w:val="FF0000"/>
          <w:szCs w:val="21"/>
        </w:rPr>
        <w:t>）垂直；细线与书边平行（重合）。</w:t>
      </w:r>
    </w:p>
    <w:p w:rsidR="00996920" w:rsidRPr="002A5576" w:rsidRDefault="00996920" w:rsidP="002A5576"/>
    <w:sectPr w:rsidR="00996920" w:rsidRPr="002A5576" w:rsidSect="00A72510">
      <w:headerReference w:type="default" r:id="rId24"/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920" w:rsidRDefault="00996920" w:rsidP="001E3FCD">
      <w:r>
        <w:separator/>
      </w:r>
    </w:p>
  </w:endnote>
  <w:endnote w:type="continuationSeparator" w:id="1">
    <w:p w:rsidR="00996920" w:rsidRDefault="00996920" w:rsidP="001E3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920" w:rsidRDefault="00996920" w:rsidP="001E3FCD">
      <w:r>
        <w:separator/>
      </w:r>
    </w:p>
  </w:footnote>
  <w:footnote w:type="continuationSeparator" w:id="1">
    <w:p w:rsidR="00996920" w:rsidRDefault="00996920" w:rsidP="001E3F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F4D" w:rsidRDefault="00996920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3FCD"/>
    <w:rsid w:val="001E3FCD"/>
    <w:rsid w:val="002A5576"/>
    <w:rsid w:val="005416CD"/>
    <w:rsid w:val="00996920"/>
    <w:rsid w:val="00D77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FC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3F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3F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3FCD"/>
    <w:rPr>
      <w:sz w:val="18"/>
      <w:szCs w:val="18"/>
    </w:rPr>
  </w:style>
  <w:style w:type="character" w:styleId="a5">
    <w:name w:val="Strong"/>
    <w:qFormat/>
    <w:rsid w:val="001E3FCD"/>
    <w:rPr>
      <w:b/>
      <w:bCs/>
    </w:rPr>
  </w:style>
  <w:style w:type="paragraph" w:styleId="a6">
    <w:name w:val="Plain Text"/>
    <w:basedOn w:val="a"/>
    <w:link w:val="Char1"/>
    <w:uiPriority w:val="99"/>
    <w:qFormat/>
    <w:rsid w:val="005416CD"/>
    <w:pPr>
      <w:spacing w:after="200" w:line="276" w:lineRule="auto"/>
    </w:pPr>
    <w:rPr>
      <w:rFonts w:ascii="宋体" w:eastAsiaTheme="minorEastAsia" w:hAnsi="Courier New" w:cs="Courier New"/>
      <w:szCs w:val="21"/>
    </w:rPr>
  </w:style>
  <w:style w:type="character" w:customStyle="1" w:styleId="Char1">
    <w:name w:val="纯文本 Char"/>
    <w:basedOn w:val="a0"/>
    <w:link w:val="a6"/>
    <w:rsid w:val="005416CD"/>
    <w:rPr>
      <w:rFonts w:ascii="宋体" w:hAnsi="Courier New" w:cs="Courier New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5416CD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CD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2A5576"/>
    <w:pPr>
      <w:spacing w:after="200" w:line="276" w:lineRule="auto"/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614</Words>
  <Characters>3506</Characters>
  <Application>Microsoft Office Word</Application>
  <DocSecurity>0</DocSecurity>
  <Lines>29</Lines>
  <Paragraphs>8</Paragraphs>
  <ScaleCrop>false</ScaleCrop>
  <Company>China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2020-02-27T13:09:00Z</dcterms:created>
  <dcterms:modified xsi:type="dcterms:W3CDTF">2020-02-27T13:09:00Z</dcterms:modified>
</cp:coreProperties>
</file>